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F10207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9114D6">
        <w:rPr>
          <w:b/>
          <w:caps/>
          <w:sz w:val="24"/>
          <w:szCs w:val="24"/>
        </w:rPr>
        <w:t>31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9A1184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F10207">
        <w:rPr>
          <w:sz w:val="24"/>
          <w:szCs w:val="24"/>
        </w:rPr>
        <w:t xml:space="preserve"> </w:t>
      </w:r>
      <w:r w:rsidR="009114D6">
        <w:rPr>
          <w:sz w:val="24"/>
          <w:szCs w:val="24"/>
        </w:rPr>
        <w:t>при участии адвоката К</w:t>
      </w:r>
      <w:r w:rsidR="009A1184">
        <w:rPr>
          <w:sz w:val="24"/>
          <w:szCs w:val="24"/>
        </w:rPr>
        <w:t>.</w:t>
      </w:r>
      <w:r w:rsidR="009114D6">
        <w:rPr>
          <w:sz w:val="24"/>
          <w:szCs w:val="24"/>
        </w:rPr>
        <w:t xml:space="preserve">А.А.,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9114D6">
        <w:rPr>
          <w:sz w:val="24"/>
          <w:szCs w:val="24"/>
        </w:rPr>
        <w:t>К</w:t>
      </w:r>
      <w:r w:rsidR="009A1184">
        <w:rPr>
          <w:sz w:val="24"/>
          <w:szCs w:val="24"/>
        </w:rPr>
        <w:t>.</w:t>
      </w:r>
      <w:r w:rsidR="009114D6">
        <w:rPr>
          <w:sz w:val="24"/>
          <w:szCs w:val="24"/>
        </w:rPr>
        <w:t>А.А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9114D6">
        <w:rPr>
          <w:sz w:val="24"/>
          <w:szCs w:val="24"/>
        </w:rPr>
        <w:t>28.03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9A1184">
        <w:rPr>
          <w:sz w:val="24"/>
          <w:szCs w:val="24"/>
        </w:rPr>
        <w:t>Ю.Н.А.</w:t>
      </w:r>
      <w:r w:rsidRPr="00964E4A">
        <w:rPr>
          <w:sz w:val="24"/>
          <w:szCs w:val="24"/>
        </w:rPr>
        <w:t xml:space="preserve"> в отношении адвоката </w:t>
      </w:r>
      <w:r w:rsidR="009A1184">
        <w:rPr>
          <w:sz w:val="24"/>
          <w:szCs w:val="24"/>
        </w:rPr>
        <w:t>К.А.А.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9A1184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A1184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9114D6" w:rsidRPr="009114D6">
        <w:rPr>
          <w:sz w:val="24"/>
          <w:szCs w:val="24"/>
        </w:rPr>
        <w:t>адвокат отказалась беседовать с ним наедине перед началом допроса, не консультировала и не разъяснила ему процессуальные права, пришла на следственное действие и ушла с него вместе со следователем</w:t>
      </w:r>
      <w:r w:rsidR="00894D21">
        <w:rPr>
          <w:sz w:val="24"/>
          <w:szCs w:val="24"/>
        </w:rPr>
        <w:t>.</w:t>
      </w:r>
    </w:p>
    <w:p w:rsidR="006D07BC" w:rsidRDefault="009114D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293DD0">
        <w:rPr>
          <w:sz w:val="24"/>
          <w:szCs w:val="24"/>
        </w:rPr>
        <w:t>1</w:t>
      </w:r>
      <w:r w:rsidR="00F10207">
        <w:rPr>
          <w:sz w:val="24"/>
          <w:szCs w:val="24"/>
        </w:rPr>
        <w:t>29</w:t>
      </w:r>
      <w:r w:rsidR="009114D6">
        <w:rPr>
          <w:sz w:val="24"/>
          <w:szCs w:val="24"/>
        </w:rPr>
        <w:t>9</w:t>
      </w:r>
      <w:r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E670C2" w:rsidRPr="00E670C2" w:rsidRDefault="009114D6" w:rsidP="00F10207">
      <w:pPr>
        <w:pStyle w:val="af5"/>
        <w:ind w:firstLine="567"/>
        <w:jc w:val="both"/>
      </w:pPr>
      <w:r>
        <w:rPr>
          <w:szCs w:val="24"/>
        </w:rPr>
        <w:t xml:space="preserve"> </w:t>
      </w:r>
      <w:r w:rsidR="00F10207">
        <w:rPr>
          <w:szCs w:val="24"/>
        </w:rPr>
        <w:t>22.04</w:t>
      </w:r>
      <w:r w:rsidR="00E670C2">
        <w:rPr>
          <w:szCs w:val="24"/>
        </w:rPr>
        <w:t>.2019 г. адвокатом в АПМО были пре</w:t>
      </w:r>
      <w:r w:rsidR="00F10207">
        <w:rPr>
          <w:szCs w:val="24"/>
        </w:rPr>
        <w:t>дставлены письменные объяснения с приложением документов</w:t>
      </w:r>
      <w:r w:rsidR="00E670C2">
        <w:rPr>
          <w:szCs w:val="24"/>
        </w:rPr>
        <w:t xml:space="preserve">, в которых </w:t>
      </w:r>
      <w:r>
        <w:t>она не согласилась с доводами жалобы, пояснив, что, будучи дежурным адвокатом, приняла поручение на защиту заявителя в порядке ст. 51 УПК РФ. Перед началом следственных действий беседовала с заявителем, разъяснила ему процессуальные права, Ю</w:t>
      </w:r>
      <w:r w:rsidR="009A1184">
        <w:t>.</w:t>
      </w:r>
      <w:r>
        <w:t>Н.А. не возражал, чтобы адвокат осуществляла его защиту. Каких-либо замечаний Ю</w:t>
      </w:r>
      <w:r w:rsidR="009A1184">
        <w:t>.</w:t>
      </w:r>
      <w:r>
        <w:t>Н.А. не высказывал. Также адвокат обращает внимание, что последнее следственное действие с её участием проводилось 06.10.2018 г., а жалобу заявитель подал спустя пять месяцев 16.03.2019 г</w:t>
      </w:r>
      <w:r w:rsidR="00E670C2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F10207">
        <w:rPr>
          <w:sz w:val="24"/>
          <w:szCs w:val="24"/>
        </w:rPr>
        <w:t>25</w:t>
      </w:r>
      <w:r w:rsidR="00E670C2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9A1184">
        <w:rPr>
          <w:sz w:val="24"/>
          <w:szCs w:val="24"/>
        </w:rPr>
        <w:t>К.А.А.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9114D6">
        <w:rPr>
          <w:sz w:val="24"/>
          <w:szCs w:val="24"/>
        </w:rPr>
        <w:t>Ю</w:t>
      </w:r>
      <w:r w:rsidR="009A1184">
        <w:rPr>
          <w:sz w:val="24"/>
          <w:szCs w:val="24"/>
        </w:rPr>
        <w:t>.</w:t>
      </w:r>
      <w:r w:rsidR="009114D6">
        <w:rPr>
          <w:sz w:val="24"/>
          <w:szCs w:val="24"/>
        </w:rPr>
        <w:t>Н.А</w:t>
      </w:r>
      <w:r w:rsidR="00964E4A" w:rsidRPr="00964E4A">
        <w:rPr>
          <w:sz w:val="24"/>
          <w:szCs w:val="24"/>
        </w:rPr>
        <w:t>.</w:t>
      </w:r>
    </w:p>
    <w:p w:rsidR="00C83EA6" w:rsidRDefault="001F56E8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 xml:space="preserve">Совет констатирует, что непредставление заблаговременно участниками </w:t>
      </w:r>
      <w:r w:rsidRPr="00964E4A">
        <w:rPr>
          <w:sz w:val="24"/>
          <w:szCs w:val="24"/>
        </w:rPr>
        <w:lastRenderedPageBreak/>
        <w:t>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580F3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 </w:t>
      </w:r>
    </w:p>
    <w:p w:rsidR="009114D6" w:rsidRDefault="009114D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заседание Совета адвокат согласилась с заключением квалификационной комиссии и поддержала </w:t>
      </w:r>
      <w:r w:rsidR="004F6C6B">
        <w:rPr>
          <w:sz w:val="24"/>
          <w:szCs w:val="24"/>
        </w:rPr>
        <w:t>доводы своих письменных объяснений.</w:t>
      </w:r>
      <w:r>
        <w:rPr>
          <w:sz w:val="24"/>
          <w:szCs w:val="24"/>
        </w:rPr>
        <w:t xml:space="preserve">  </w:t>
      </w:r>
    </w:p>
    <w:p w:rsidR="001F56E8" w:rsidRDefault="001F56E8" w:rsidP="001F56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</w:t>
      </w:r>
      <w:r w:rsidR="004F6C6B">
        <w:rPr>
          <w:sz w:val="24"/>
          <w:szCs w:val="24"/>
          <w:lang w:eastAsia="en-US"/>
        </w:rPr>
        <w:t xml:space="preserve">заслушав устные пояснения адвоката,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290B89"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</w:t>
      </w:r>
      <w:r>
        <w:rPr>
          <w:sz w:val="24"/>
          <w:szCs w:val="24"/>
        </w:rPr>
        <w:t xml:space="preserve">. </w:t>
      </w:r>
    </w:p>
    <w:p w:rsidR="00290B89" w:rsidRDefault="00290B89" w:rsidP="001F56E8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</w:t>
      </w:r>
      <w:r>
        <w:rPr>
          <w:sz w:val="24"/>
          <w:szCs w:val="24"/>
          <w:lang w:eastAsia="en-US"/>
        </w:rPr>
        <w:t>.</w:t>
      </w:r>
    </w:p>
    <w:p w:rsidR="00290B89" w:rsidRPr="00F57917" w:rsidRDefault="00290B89" w:rsidP="00290B89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290B89" w:rsidRPr="00F57917" w:rsidRDefault="00290B89" w:rsidP="00290B89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290B89" w:rsidRPr="00F57917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290B89" w:rsidRDefault="00290B89" w:rsidP="00290B8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4F6C6B" w:rsidRDefault="004F6C6B" w:rsidP="00290B89">
      <w:pPr>
        <w:ind w:firstLine="708"/>
        <w:jc w:val="both"/>
        <w:rPr>
          <w:sz w:val="24"/>
          <w:szCs w:val="24"/>
          <w:lang w:eastAsia="en-US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>
        <w:rPr>
          <w:sz w:val="24"/>
          <w:szCs w:val="24"/>
          <w:lang w:eastAsia="en-US"/>
        </w:rPr>
        <w:t>дела</w:t>
      </w:r>
      <w:r>
        <w:rPr>
          <w:sz w:val="24"/>
          <w:szCs w:val="24"/>
        </w:rPr>
        <w:t xml:space="preserve">, что </w:t>
      </w:r>
      <w:r w:rsidRPr="004F6C6B">
        <w:rPr>
          <w:sz w:val="24"/>
          <w:szCs w:val="24"/>
          <w:lang w:eastAsia="en-US"/>
        </w:rPr>
        <w:t>06.10.2018 г. адвокат в порядке ст. 51 УПК РФ участвовала в защите заявителя при его задержании и допросе в качестве подозреваемого</w:t>
      </w:r>
      <w:r>
        <w:rPr>
          <w:sz w:val="24"/>
          <w:szCs w:val="24"/>
          <w:lang w:eastAsia="en-US"/>
        </w:rPr>
        <w:t>.</w:t>
      </w:r>
    </w:p>
    <w:p w:rsidR="00290B89" w:rsidRPr="00F22650" w:rsidRDefault="00290B89" w:rsidP="00290B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F56E8">
        <w:rPr>
          <w:sz w:val="24"/>
          <w:szCs w:val="24"/>
        </w:rPr>
        <w:t xml:space="preserve">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</w:t>
      </w:r>
      <w:r w:rsidRPr="001F56E8">
        <w:rPr>
          <w:sz w:val="24"/>
          <w:szCs w:val="24"/>
        </w:rPr>
        <w:lastRenderedPageBreak/>
        <w:t>доказательствами. Заявителем не представлено доказательств, подтверждающих доводы жалобы.</w:t>
      </w:r>
    </w:p>
    <w:p w:rsidR="001F1203" w:rsidRPr="00293DD0" w:rsidRDefault="004F6C6B" w:rsidP="004F6C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свою очередь, </w:t>
      </w:r>
      <w:r>
        <w:rPr>
          <w:sz w:val="24"/>
          <w:szCs w:val="24"/>
        </w:rPr>
        <w:t xml:space="preserve">представленные </w:t>
      </w:r>
      <w:r w:rsidRPr="004F6C6B">
        <w:rPr>
          <w:sz w:val="24"/>
          <w:szCs w:val="24"/>
        </w:rPr>
        <w:t>адвокатом копии протокола задержания и допроса в качестве подозреваемого от 06.10.2018 г. не содержат заявлений Ю</w:t>
      </w:r>
      <w:r w:rsidR="009A1184">
        <w:rPr>
          <w:sz w:val="24"/>
          <w:szCs w:val="24"/>
        </w:rPr>
        <w:t>.</w:t>
      </w:r>
      <w:r w:rsidRPr="004F6C6B">
        <w:rPr>
          <w:sz w:val="24"/>
          <w:szCs w:val="24"/>
        </w:rPr>
        <w:t>Н.А. об отказе от защитника и замечаний в отношении его действий</w:t>
      </w:r>
      <w:r w:rsidR="003C5607">
        <w:rPr>
          <w:sz w:val="24"/>
          <w:szCs w:val="24"/>
        </w:rPr>
        <w:t>.</w:t>
      </w:r>
    </w:p>
    <w:p w:rsidR="00F57917" w:rsidRDefault="00290B89" w:rsidP="00230EF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</w:t>
      </w:r>
      <w:r w:rsidR="00E73BEC" w:rsidRPr="00034F80">
        <w:rPr>
          <w:sz w:val="24"/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AD1E46" w:rsidRPr="00622E69" w:rsidRDefault="00AD1E46" w:rsidP="004F6C6B">
      <w:pPr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9A1184">
        <w:rPr>
          <w:sz w:val="24"/>
          <w:szCs w:val="24"/>
        </w:rPr>
        <w:t>К.А.А.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9A1184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9A1184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6E8" w:rsidRDefault="001F56E8" w:rsidP="005F0EBD">
      <w:r>
        <w:separator/>
      </w:r>
    </w:p>
  </w:endnote>
  <w:endnote w:type="continuationSeparator" w:id="0">
    <w:p w:rsidR="001F56E8" w:rsidRDefault="001F56E8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F56E8" w:rsidRDefault="00893DAA">
        <w:pPr>
          <w:pStyle w:val="afb"/>
          <w:jc w:val="right"/>
        </w:pPr>
        <w:fldSimple w:instr="PAGE   \* MERGEFORMAT">
          <w:r w:rsidR="009A1184">
            <w:rPr>
              <w:noProof/>
            </w:rPr>
            <w:t>3</w:t>
          </w:r>
        </w:fldSimple>
      </w:p>
    </w:sdtContent>
  </w:sdt>
  <w:p w:rsidR="001F56E8" w:rsidRDefault="001F56E8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6E8" w:rsidRDefault="001F56E8" w:rsidP="005F0EBD">
      <w:r>
        <w:separator/>
      </w:r>
    </w:p>
  </w:footnote>
  <w:footnote w:type="continuationSeparator" w:id="0">
    <w:p w:rsidR="001F56E8" w:rsidRDefault="001F56E8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6E8" w:rsidRDefault="001F56E8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1F1203"/>
    <w:rsid w:val="001F56E8"/>
    <w:rsid w:val="00226DB5"/>
    <w:rsid w:val="00230EF1"/>
    <w:rsid w:val="002727A5"/>
    <w:rsid w:val="00284A92"/>
    <w:rsid w:val="00290B89"/>
    <w:rsid w:val="00293DD0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4F6C6B"/>
    <w:rsid w:val="00502DDB"/>
    <w:rsid w:val="005042DC"/>
    <w:rsid w:val="0053039B"/>
    <w:rsid w:val="00547942"/>
    <w:rsid w:val="00560280"/>
    <w:rsid w:val="00580F3D"/>
    <w:rsid w:val="005A75E7"/>
    <w:rsid w:val="005B137D"/>
    <w:rsid w:val="005B43C1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C6287"/>
    <w:rsid w:val="007D1825"/>
    <w:rsid w:val="007E4E85"/>
    <w:rsid w:val="007F262E"/>
    <w:rsid w:val="008257C4"/>
    <w:rsid w:val="008469A7"/>
    <w:rsid w:val="00893DAA"/>
    <w:rsid w:val="00894D21"/>
    <w:rsid w:val="008C513B"/>
    <w:rsid w:val="00902F0D"/>
    <w:rsid w:val="00910619"/>
    <w:rsid w:val="009114D6"/>
    <w:rsid w:val="00913DA8"/>
    <w:rsid w:val="00941FAF"/>
    <w:rsid w:val="009609F0"/>
    <w:rsid w:val="00964E4A"/>
    <w:rsid w:val="009A07AF"/>
    <w:rsid w:val="009A1184"/>
    <w:rsid w:val="00A23C32"/>
    <w:rsid w:val="00AD1E46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44CC3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C0B21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B2999"/>
    <w:rsid w:val="00EE5ECC"/>
    <w:rsid w:val="00F10207"/>
    <w:rsid w:val="00F22650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15</cp:revision>
  <cp:lastPrinted>2019-04-29T07:25:00Z</cp:lastPrinted>
  <dcterms:created xsi:type="dcterms:W3CDTF">2019-04-29T07:26:00Z</dcterms:created>
  <dcterms:modified xsi:type="dcterms:W3CDTF">2022-04-02T18:50:00Z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